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91" w:rsidRDefault="00A21D91" w:rsidP="000F0714">
      <w:pPr>
        <w:pStyle w:val="a7"/>
        <w:jc w:val="center"/>
        <w:rPr>
          <w:b w:val="0"/>
        </w:rPr>
      </w:pPr>
    </w:p>
    <w:p w:rsidR="000F0714" w:rsidRDefault="000F0714" w:rsidP="000F0714">
      <w:pPr>
        <w:pStyle w:val="a7"/>
        <w:jc w:val="center"/>
        <w:rPr>
          <w:b w:val="0"/>
        </w:rPr>
      </w:pPr>
      <w:r w:rsidRPr="009A78BA">
        <w:rPr>
          <w:b w:val="0"/>
        </w:rPr>
        <w:t>Сводн</w:t>
      </w:r>
      <w:r w:rsidR="00642568" w:rsidRPr="009A78BA">
        <w:rPr>
          <w:b w:val="0"/>
        </w:rPr>
        <w:t>ые данные о</w:t>
      </w:r>
      <w:r w:rsidRPr="009A78BA">
        <w:rPr>
          <w:b w:val="0"/>
        </w:rPr>
        <w:t xml:space="preserve"> результат</w:t>
      </w:r>
      <w:r w:rsidR="00642568" w:rsidRPr="009A78BA">
        <w:rPr>
          <w:b w:val="0"/>
        </w:rPr>
        <w:t>ах</w:t>
      </w:r>
      <w:r w:rsidRPr="009A78BA">
        <w:rPr>
          <w:b w:val="0"/>
        </w:rPr>
        <w:t xml:space="preserve"> </w:t>
      </w:r>
      <w:r w:rsidR="004654AF" w:rsidRPr="009A78BA">
        <w:rPr>
          <w:b w:val="0"/>
        </w:rPr>
        <w:t xml:space="preserve">проведения </w:t>
      </w:r>
      <w:r w:rsidRPr="009A78BA">
        <w:rPr>
          <w:b w:val="0"/>
        </w:rPr>
        <w:t>специальной оценки условий труда</w:t>
      </w:r>
      <w:r w:rsidR="00642568" w:rsidRPr="009A78BA">
        <w:rPr>
          <w:b w:val="0"/>
        </w:rPr>
        <w:t xml:space="preserve"> в ООО «Разрез Аршановский» </w:t>
      </w:r>
      <w:r w:rsidR="00E41C63">
        <w:rPr>
          <w:b w:val="0"/>
        </w:rPr>
        <w:t>в 2020</w:t>
      </w:r>
      <w:r w:rsidR="00642568" w:rsidRPr="009A78BA">
        <w:rPr>
          <w:b w:val="0"/>
        </w:rPr>
        <w:t>г.</w:t>
      </w:r>
    </w:p>
    <w:p w:rsidR="00A21D91" w:rsidRPr="009A78BA" w:rsidRDefault="00A21D91" w:rsidP="000F0714">
      <w:pPr>
        <w:pStyle w:val="a7"/>
        <w:jc w:val="center"/>
        <w:rPr>
          <w:b w:val="0"/>
        </w:rPr>
      </w:pP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1119"/>
        <w:gridCol w:w="2233"/>
        <w:gridCol w:w="1435"/>
        <w:gridCol w:w="1069"/>
        <w:gridCol w:w="1175"/>
        <w:gridCol w:w="1175"/>
        <w:gridCol w:w="1175"/>
        <w:gridCol w:w="1176"/>
        <w:gridCol w:w="1074"/>
      </w:tblGrid>
      <w:tr w:rsidR="004654AF" w:rsidRPr="009A78BA" w:rsidTr="00E10EE1">
        <w:trPr>
          <w:trHeight w:val="475"/>
          <w:jc w:val="center"/>
        </w:trPr>
        <w:tc>
          <w:tcPr>
            <w:tcW w:w="3465" w:type="dxa"/>
            <w:vMerge w:val="restart"/>
            <w:vAlign w:val="center"/>
          </w:tcPr>
          <w:p w:rsidR="004654AF" w:rsidRPr="009A78BA" w:rsidRDefault="007F3AFA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ab/>
            </w:r>
            <w:bookmarkStart w:id="0" w:name="table1"/>
            <w:bookmarkEnd w:id="0"/>
            <w:r w:rsidR="004654AF" w:rsidRPr="009A78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4654AF" w:rsidRPr="009A78BA" w:rsidRDefault="004654AF" w:rsidP="00F6452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394" w:type="dxa"/>
            <w:gridSpan w:val="7"/>
            <w:vAlign w:val="center"/>
          </w:tcPr>
          <w:p w:rsidR="004654AF" w:rsidRPr="009A78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A78BA" w:rsidTr="00E10EE1">
        <w:trPr>
          <w:trHeight w:val="339"/>
          <w:jc w:val="center"/>
        </w:trPr>
        <w:tc>
          <w:tcPr>
            <w:tcW w:w="3465" w:type="dxa"/>
            <w:vMerge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4654AF" w:rsidRPr="009A78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84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765" w:type="dxa"/>
            <w:gridSpan w:val="4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89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9A78BA" w:rsidTr="00E10EE1">
        <w:trPr>
          <w:trHeight w:val="313"/>
          <w:jc w:val="center"/>
        </w:trPr>
        <w:tc>
          <w:tcPr>
            <w:tcW w:w="3465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EDF" w:rsidRPr="009A78B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AF1EDF" w:rsidRPr="009A78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456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91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91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92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89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9A78BA" w:rsidTr="00E10EE1">
        <w:trPr>
          <w:jc w:val="center"/>
        </w:trPr>
        <w:tc>
          <w:tcPr>
            <w:tcW w:w="346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F1EDF" w:rsidRPr="009A78B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F1EDF" w:rsidRPr="009A78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4061" w:rsidRPr="009A78BA" w:rsidTr="00E10EE1">
        <w:trPr>
          <w:jc w:val="center"/>
        </w:trPr>
        <w:tc>
          <w:tcPr>
            <w:tcW w:w="3465" w:type="dxa"/>
            <w:vAlign w:val="center"/>
          </w:tcPr>
          <w:p w:rsidR="00ED4061" w:rsidRPr="009A78BA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os1"/>
            <w:bookmarkEnd w:id="1"/>
            <w:r w:rsidRPr="009A78BA">
              <w:rPr>
                <w:rFonts w:ascii="Times New Roman" w:hAnsi="Times New Roman"/>
                <w:sz w:val="24"/>
                <w:szCs w:val="24"/>
              </w:rPr>
              <w:t>Рабочие места</w:t>
            </w:r>
            <w:r w:rsidR="00E41C63">
              <w:rPr>
                <w:rFonts w:ascii="Times New Roman" w:hAnsi="Times New Roman"/>
                <w:sz w:val="24"/>
                <w:szCs w:val="24"/>
              </w:rPr>
              <w:t xml:space="preserve"> (ед.</w:t>
            </w:r>
            <w:r w:rsidRPr="009A78BA">
              <w:rPr>
                <w:rFonts w:ascii="Times New Roman" w:hAnsi="Times New Roman"/>
                <w:sz w:val="24"/>
                <w:szCs w:val="24"/>
              </w:rPr>
              <w:t>)</w:t>
            </w:r>
            <w:r w:rsidR="00E41C63">
              <w:rPr>
                <w:rFonts w:ascii="Times New Roman" w:hAnsi="Times New Roman"/>
                <w:sz w:val="24"/>
                <w:szCs w:val="24"/>
              </w:rPr>
              <w:t xml:space="preserve"> – основные/все</w:t>
            </w:r>
          </w:p>
        </w:tc>
        <w:tc>
          <w:tcPr>
            <w:tcW w:w="1134" w:type="dxa"/>
            <w:vAlign w:val="center"/>
          </w:tcPr>
          <w:p w:rsidR="00ED4061" w:rsidRPr="00DD1ED7" w:rsidRDefault="00E41C63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34/52</w:t>
            </w:r>
          </w:p>
        </w:tc>
        <w:tc>
          <w:tcPr>
            <w:tcW w:w="2268" w:type="dxa"/>
            <w:vAlign w:val="center"/>
          </w:tcPr>
          <w:p w:rsidR="00ED4061" w:rsidRPr="00DD1ED7" w:rsidRDefault="00E41C63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1C63">
              <w:rPr>
                <w:rFonts w:ascii="Times New Roman" w:hAnsi="Times New Roman"/>
              </w:rPr>
              <w:t>34/52</w:t>
            </w:r>
          </w:p>
        </w:tc>
        <w:tc>
          <w:tcPr>
            <w:tcW w:w="1456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41C63">
              <w:rPr>
                <w:rFonts w:ascii="Times New Roman" w:hAnsi="Times New Roman"/>
              </w:rPr>
              <w:t>/0</w:t>
            </w:r>
          </w:p>
        </w:tc>
        <w:tc>
          <w:tcPr>
            <w:tcW w:w="1084" w:type="dxa"/>
            <w:vAlign w:val="center"/>
          </w:tcPr>
          <w:p w:rsidR="00ED4061" w:rsidRPr="00DD1ED7" w:rsidRDefault="00E41C63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15/27</w:t>
            </w:r>
          </w:p>
        </w:tc>
        <w:tc>
          <w:tcPr>
            <w:tcW w:w="1191" w:type="dxa"/>
            <w:vAlign w:val="center"/>
          </w:tcPr>
          <w:p w:rsidR="00ED4061" w:rsidRPr="00DD1ED7" w:rsidRDefault="00E41C63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19/25</w:t>
            </w:r>
          </w:p>
        </w:tc>
        <w:tc>
          <w:tcPr>
            <w:tcW w:w="1191" w:type="dxa"/>
            <w:vAlign w:val="center"/>
          </w:tcPr>
          <w:p w:rsidR="00ED4061" w:rsidRPr="00DD1ED7" w:rsidRDefault="008A4614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41C63">
              <w:rPr>
                <w:rFonts w:ascii="Times New Roman" w:hAnsi="Times New Roman"/>
              </w:rPr>
              <w:t>/0</w:t>
            </w:r>
          </w:p>
        </w:tc>
        <w:tc>
          <w:tcPr>
            <w:tcW w:w="1191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  <w:r w:rsidR="00E41C63">
              <w:rPr>
                <w:rFonts w:ascii="Times New Roman" w:hAnsi="Times New Roman"/>
              </w:rPr>
              <w:t>/0</w:t>
            </w:r>
          </w:p>
        </w:tc>
        <w:tc>
          <w:tcPr>
            <w:tcW w:w="1192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  <w:r w:rsidR="00E41C63">
              <w:rPr>
                <w:rFonts w:ascii="Times New Roman" w:hAnsi="Times New Roman"/>
              </w:rPr>
              <w:t>/0</w:t>
            </w:r>
          </w:p>
        </w:tc>
        <w:tc>
          <w:tcPr>
            <w:tcW w:w="1089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  <w:r w:rsidR="00E41C63">
              <w:rPr>
                <w:rFonts w:ascii="Times New Roman" w:hAnsi="Times New Roman"/>
              </w:rPr>
              <w:t>/0</w:t>
            </w:r>
          </w:p>
        </w:tc>
      </w:tr>
      <w:tr w:rsidR="00ED4061" w:rsidRPr="009A78BA" w:rsidTr="00E10EE1">
        <w:trPr>
          <w:jc w:val="center"/>
        </w:trPr>
        <w:tc>
          <w:tcPr>
            <w:tcW w:w="3465" w:type="dxa"/>
            <w:vAlign w:val="center"/>
          </w:tcPr>
          <w:p w:rsidR="00ED4061" w:rsidRPr="009A78BA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2"/>
            <w:bookmarkEnd w:id="2"/>
            <w:r w:rsidRPr="009A78BA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134" w:type="dxa"/>
            <w:vAlign w:val="center"/>
          </w:tcPr>
          <w:p w:rsidR="00ED4061" w:rsidRPr="00DD1ED7" w:rsidRDefault="00E41C63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2268" w:type="dxa"/>
            <w:vAlign w:val="center"/>
          </w:tcPr>
          <w:p w:rsidR="00ED4061" w:rsidRPr="00DD1ED7" w:rsidRDefault="00E41C63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1456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vAlign w:val="center"/>
          </w:tcPr>
          <w:p w:rsidR="00ED4061" w:rsidRPr="00DD1ED7" w:rsidRDefault="00E41C63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191" w:type="dxa"/>
            <w:vAlign w:val="center"/>
          </w:tcPr>
          <w:p w:rsidR="00ED4061" w:rsidRPr="00DD1ED7" w:rsidRDefault="00E41C63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91" w:type="dxa"/>
            <w:vAlign w:val="center"/>
          </w:tcPr>
          <w:p w:rsidR="00ED4061" w:rsidRPr="00DD1ED7" w:rsidRDefault="006571B2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9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</w:tr>
      <w:tr w:rsidR="00ED4061" w:rsidRPr="009A78BA" w:rsidTr="00E10EE1">
        <w:trPr>
          <w:jc w:val="center"/>
        </w:trPr>
        <w:tc>
          <w:tcPr>
            <w:tcW w:w="3465" w:type="dxa"/>
            <w:vAlign w:val="center"/>
          </w:tcPr>
          <w:p w:rsidR="00ED4061" w:rsidRPr="009A78BA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3"/>
            <w:bookmarkEnd w:id="3"/>
            <w:r w:rsidRPr="009A78BA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1134" w:type="dxa"/>
            <w:vAlign w:val="center"/>
          </w:tcPr>
          <w:p w:rsidR="00ED4061" w:rsidRPr="00DD1ED7" w:rsidRDefault="00E41C63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4061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vAlign w:val="center"/>
          </w:tcPr>
          <w:p w:rsidR="00ED4061" w:rsidRPr="00DD1ED7" w:rsidRDefault="00E41C63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4061">
              <w:rPr>
                <w:rFonts w:ascii="Times New Roman" w:hAnsi="Times New Roman"/>
              </w:rPr>
              <w:t>7</w:t>
            </w:r>
          </w:p>
        </w:tc>
        <w:tc>
          <w:tcPr>
            <w:tcW w:w="1456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vAlign w:val="center"/>
          </w:tcPr>
          <w:p w:rsidR="00ED4061" w:rsidRPr="00DD1ED7" w:rsidRDefault="00E41C63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91" w:type="dxa"/>
            <w:vAlign w:val="center"/>
          </w:tcPr>
          <w:p w:rsidR="00ED4061" w:rsidRPr="00DD1ED7" w:rsidRDefault="00E41C63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ED4061" w:rsidRPr="00DD1ED7" w:rsidRDefault="006571B2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9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</w:tr>
      <w:tr w:rsidR="00AF1EDF" w:rsidRPr="009A78BA" w:rsidTr="00E10EE1">
        <w:trPr>
          <w:jc w:val="center"/>
        </w:trPr>
        <w:tc>
          <w:tcPr>
            <w:tcW w:w="346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4"/>
            <w:bookmarkEnd w:id="4"/>
            <w:r w:rsidRPr="009A78BA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134" w:type="dxa"/>
            <w:vAlign w:val="center"/>
          </w:tcPr>
          <w:p w:rsidR="00AF1EDF" w:rsidRPr="00DD1ED7" w:rsidRDefault="00B67C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AF1EDF" w:rsidRPr="00DD1ED7" w:rsidRDefault="00B67C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456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9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</w:tr>
      <w:tr w:rsidR="00AF1EDF" w:rsidRPr="009A78BA" w:rsidTr="00E10EE1">
        <w:trPr>
          <w:jc w:val="center"/>
        </w:trPr>
        <w:tc>
          <w:tcPr>
            <w:tcW w:w="346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5"/>
            <w:bookmarkEnd w:id="5"/>
            <w:r w:rsidRPr="009A78BA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134" w:type="dxa"/>
            <w:vAlign w:val="center"/>
          </w:tcPr>
          <w:p w:rsidR="00AF1EDF" w:rsidRPr="00DD1ED7" w:rsidRDefault="00B67C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AF1EDF" w:rsidRPr="00DD1ED7" w:rsidRDefault="00B67C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456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9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</w:tr>
    </w:tbl>
    <w:p w:rsidR="00F06873" w:rsidRPr="009A78BA" w:rsidRDefault="00F06873" w:rsidP="00F0687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642568" w:rsidRPr="009A78BA" w:rsidRDefault="00642568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42568" w:rsidRPr="009A78BA" w:rsidRDefault="00642568" w:rsidP="0064256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A78BA">
        <w:rPr>
          <w:rFonts w:ascii="Times New Roman" w:hAnsi="Times New Roman"/>
          <w:sz w:val="24"/>
          <w:szCs w:val="24"/>
        </w:rPr>
        <w:t>Перечень мероприятий по улучшению условий и охраны труда работников, на рабочих местах</w:t>
      </w:r>
    </w:p>
    <w:tbl>
      <w:tblPr>
        <w:tblW w:w="1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260"/>
        <w:gridCol w:w="6804"/>
        <w:gridCol w:w="4271"/>
      </w:tblGrid>
      <w:tr w:rsidR="00916E41" w:rsidRPr="009A78BA" w:rsidTr="009A78BA">
        <w:trPr>
          <w:trHeight w:val="663"/>
          <w:jc w:val="center"/>
        </w:trPr>
        <w:tc>
          <w:tcPr>
            <w:tcW w:w="901" w:type="dxa"/>
          </w:tcPr>
          <w:p w:rsidR="00916E41" w:rsidRPr="009A78BA" w:rsidRDefault="00916E41" w:rsidP="00935294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16E41" w:rsidRPr="009A78BA" w:rsidRDefault="00916E41" w:rsidP="00C10F81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Вредный фактор</w:t>
            </w:r>
          </w:p>
        </w:tc>
        <w:tc>
          <w:tcPr>
            <w:tcW w:w="6804" w:type="dxa"/>
            <w:vAlign w:val="center"/>
          </w:tcPr>
          <w:p w:rsidR="00916E41" w:rsidRPr="009A78BA" w:rsidRDefault="00916E41" w:rsidP="00916E41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271" w:type="dxa"/>
            <w:vAlign w:val="center"/>
          </w:tcPr>
          <w:p w:rsidR="00916E41" w:rsidRPr="009A78BA" w:rsidRDefault="00916E41" w:rsidP="00935294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Цель мероприятий</w:t>
            </w:r>
          </w:p>
        </w:tc>
      </w:tr>
      <w:tr w:rsidR="00916E41" w:rsidRPr="009A78BA" w:rsidTr="009A78BA">
        <w:trPr>
          <w:jc w:val="center"/>
        </w:trPr>
        <w:tc>
          <w:tcPr>
            <w:tcW w:w="901" w:type="dxa"/>
          </w:tcPr>
          <w:p w:rsidR="00916E41" w:rsidRPr="009A78BA" w:rsidRDefault="00AE298A" w:rsidP="00935294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16E41" w:rsidRPr="00ED4061" w:rsidRDefault="00AE298A" w:rsidP="00AE298A">
            <w:pPr>
              <w:pStyle w:val="aa"/>
              <w:jc w:val="left"/>
              <w:rPr>
                <w:sz w:val="24"/>
                <w:szCs w:val="24"/>
              </w:rPr>
            </w:pPr>
            <w:r w:rsidRPr="00ED4061">
              <w:rPr>
                <w:sz w:val="24"/>
                <w:szCs w:val="24"/>
              </w:rPr>
              <w:t>Тяжесть трудового процесса</w:t>
            </w:r>
          </w:p>
        </w:tc>
        <w:tc>
          <w:tcPr>
            <w:tcW w:w="6804" w:type="dxa"/>
            <w:vAlign w:val="center"/>
          </w:tcPr>
          <w:p w:rsidR="00916E41" w:rsidRPr="009A78BA" w:rsidRDefault="00C10F81" w:rsidP="00AE298A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</w:t>
            </w:r>
            <w:r w:rsidR="00916E41" w:rsidRPr="009A78BA">
              <w:rPr>
                <w:sz w:val="24"/>
                <w:szCs w:val="24"/>
              </w:rPr>
              <w:t xml:space="preserve"> рациональны</w:t>
            </w:r>
            <w:r w:rsidR="00AE298A" w:rsidRPr="009A78BA">
              <w:rPr>
                <w:sz w:val="24"/>
                <w:szCs w:val="24"/>
              </w:rPr>
              <w:t xml:space="preserve">й </w:t>
            </w:r>
            <w:r w:rsidR="00916E41" w:rsidRPr="009A78BA">
              <w:rPr>
                <w:sz w:val="24"/>
                <w:szCs w:val="24"/>
              </w:rPr>
              <w:t>режим труда  и отдыха</w:t>
            </w:r>
            <w:r w:rsidR="00E41C63">
              <w:rPr>
                <w:sz w:val="24"/>
                <w:szCs w:val="24"/>
              </w:rPr>
              <w:t>.</w:t>
            </w:r>
          </w:p>
        </w:tc>
        <w:tc>
          <w:tcPr>
            <w:tcW w:w="4271" w:type="dxa"/>
            <w:vAlign w:val="center"/>
          </w:tcPr>
          <w:p w:rsidR="00916E41" w:rsidRPr="009A78BA" w:rsidRDefault="00916E41" w:rsidP="00AE298A">
            <w:pPr>
              <w:pStyle w:val="aa"/>
              <w:jc w:val="left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</w:tr>
      <w:tr w:rsidR="00ED4061" w:rsidRPr="009A78BA" w:rsidTr="009A78BA">
        <w:trPr>
          <w:jc w:val="center"/>
        </w:trPr>
        <w:tc>
          <w:tcPr>
            <w:tcW w:w="901" w:type="dxa"/>
          </w:tcPr>
          <w:p w:rsidR="00ED4061" w:rsidRPr="009A78BA" w:rsidRDefault="00E41C63" w:rsidP="00ED406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D4061" w:rsidRPr="00ED4061" w:rsidRDefault="00E41C63" w:rsidP="00ED4061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Аэрозоли АПФД</w:t>
            </w:r>
          </w:p>
        </w:tc>
        <w:tc>
          <w:tcPr>
            <w:tcW w:w="6804" w:type="dxa"/>
            <w:vAlign w:val="center"/>
          </w:tcPr>
          <w:p w:rsidR="00ED4061" w:rsidRPr="009A78BA" w:rsidRDefault="00E41C63" w:rsidP="00E41C63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 w:rsidR="00ED4061" w:rsidRPr="009A78BA">
              <w:rPr>
                <w:sz w:val="24"/>
                <w:szCs w:val="24"/>
              </w:rPr>
              <w:t xml:space="preserve"> средств индивидуальной защиты органов дыхания (СИЗОД), </w:t>
            </w:r>
            <w:r>
              <w:rPr>
                <w:sz w:val="24"/>
                <w:szCs w:val="24"/>
              </w:rPr>
              <w:t>проведение</w:t>
            </w:r>
            <w:r w:rsidR="00ED4061" w:rsidRPr="009A78BA">
              <w:rPr>
                <w:sz w:val="24"/>
                <w:szCs w:val="24"/>
              </w:rPr>
              <w:t xml:space="preserve"> медицинского осмотра.</w:t>
            </w:r>
          </w:p>
        </w:tc>
        <w:tc>
          <w:tcPr>
            <w:tcW w:w="4271" w:type="dxa"/>
            <w:vAlign w:val="center"/>
          </w:tcPr>
          <w:p w:rsidR="00ED4061" w:rsidRPr="009A78BA" w:rsidRDefault="00ED4061" w:rsidP="00ED4061">
            <w:pPr>
              <w:pStyle w:val="aa"/>
              <w:jc w:val="left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 xml:space="preserve">В целях охраны здоровья работника. </w:t>
            </w:r>
          </w:p>
        </w:tc>
      </w:tr>
      <w:tr w:rsidR="00ED4061" w:rsidRPr="009A78BA" w:rsidTr="009A78BA">
        <w:trPr>
          <w:jc w:val="center"/>
        </w:trPr>
        <w:tc>
          <w:tcPr>
            <w:tcW w:w="901" w:type="dxa"/>
          </w:tcPr>
          <w:p w:rsidR="00ED4061" w:rsidRPr="009A78BA" w:rsidRDefault="00E41C63" w:rsidP="00ED406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6" w:name="_GoBack"/>
            <w:bookmarkEnd w:id="6"/>
          </w:p>
        </w:tc>
        <w:tc>
          <w:tcPr>
            <w:tcW w:w="3260" w:type="dxa"/>
          </w:tcPr>
          <w:p w:rsidR="00ED4061" w:rsidRPr="00ED4061" w:rsidRDefault="00ED4061" w:rsidP="00ED4061">
            <w:pPr>
              <w:pStyle w:val="aa"/>
              <w:jc w:val="left"/>
              <w:rPr>
                <w:sz w:val="24"/>
                <w:szCs w:val="24"/>
              </w:rPr>
            </w:pPr>
            <w:r w:rsidRPr="00ED4061">
              <w:rPr>
                <w:sz w:val="24"/>
                <w:szCs w:val="24"/>
              </w:rPr>
              <w:t>Вибрация общая</w:t>
            </w:r>
          </w:p>
        </w:tc>
        <w:tc>
          <w:tcPr>
            <w:tcW w:w="6804" w:type="dxa"/>
            <w:vAlign w:val="center"/>
          </w:tcPr>
          <w:p w:rsidR="00ED4061" w:rsidRPr="009A78BA" w:rsidRDefault="00ED4061" w:rsidP="00ED4061">
            <w:pPr>
              <w:pStyle w:val="aa"/>
              <w:jc w:val="left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Прохождение медицинского осмотра.</w:t>
            </w:r>
          </w:p>
        </w:tc>
        <w:tc>
          <w:tcPr>
            <w:tcW w:w="4271" w:type="dxa"/>
            <w:vAlign w:val="center"/>
          </w:tcPr>
          <w:p w:rsidR="00ED4061" w:rsidRPr="009A78BA" w:rsidRDefault="00ED4061" w:rsidP="00ED4061">
            <w:pPr>
              <w:pStyle w:val="aa"/>
              <w:jc w:val="left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 xml:space="preserve">В целях охраны здоровья работника. </w:t>
            </w:r>
          </w:p>
        </w:tc>
      </w:tr>
    </w:tbl>
    <w:p w:rsidR="00642568" w:rsidRDefault="00642568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21D91" w:rsidRDefault="00A21D91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D4061" w:rsidRPr="00ED4061" w:rsidRDefault="00ED4061" w:rsidP="00ED4061">
      <w:pPr>
        <w:pStyle w:val="a6"/>
        <w:rPr>
          <w:rFonts w:ascii="Times New Roman" w:hAnsi="Times New Roman"/>
          <w:sz w:val="24"/>
          <w:szCs w:val="24"/>
        </w:rPr>
      </w:pPr>
    </w:p>
    <w:sectPr w:rsidR="00ED4061" w:rsidRPr="00ED4061" w:rsidSect="009A78BA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B1" w:rsidRDefault="002F48B1" w:rsidP="00577835">
      <w:r>
        <w:separator/>
      </w:r>
    </w:p>
  </w:endnote>
  <w:endnote w:type="continuationSeparator" w:id="0">
    <w:p w:rsidR="002F48B1" w:rsidRDefault="002F48B1" w:rsidP="005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B1" w:rsidRDefault="002F48B1" w:rsidP="00577835">
      <w:r>
        <w:separator/>
      </w:r>
    </w:p>
  </w:footnote>
  <w:footnote w:type="continuationSeparator" w:id="0">
    <w:p w:rsidR="002F48B1" w:rsidRDefault="002F48B1" w:rsidP="0057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3"/>
    <w:docVar w:name="ceh_info" w:val="Общество с ограниченной ответственностью &quot;Разрез Аршановский&quot;"/>
    <w:docVar w:name="doc_name" w:val="Документ63"/>
    <w:docVar w:name="doc_type" w:val="5"/>
    <w:docVar w:name="fill_date" w:val="       "/>
    <w:docVar w:name="org_guid" w:val="55DECC6691DF4DA1A3FB18A4ED9A26D2"/>
    <w:docVar w:name="org_id" w:val="1"/>
    <w:docVar w:name="org_name" w:val="     "/>
    <w:docVar w:name="pers_guids" w:val="ED2460D9C4114A32B93C7543DF59FC97@110-627-861 27"/>
    <w:docVar w:name="pers_snils" w:val="ED2460D9C4114A32B93C7543DF59FC97@110-627-861 27"/>
    <w:docVar w:name="pred_dolg" w:val="Начальник службы охраны труда и промышленной безопасности"/>
    <w:docVar w:name="pred_fio" w:val="Праздников А.Т."/>
    <w:docVar w:name="rbtd_name" w:val="Общество с ограниченной ответственностью &quot;Разрез Аршановский&quot;"/>
    <w:docVar w:name="step_test" w:val="6"/>
    <w:docVar w:name="sv_docs" w:val="1"/>
  </w:docVars>
  <w:rsids>
    <w:rsidRoot w:val="00B67C92"/>
    <w:rsid w:val="0002033E"/>
    <w:rsid w:val="00035330"/>
    <w:rsid w:val="000C5130"/>
    <w:rsid w:val="000D3760"/>
    <w:rsid w:val="000F0714"/>
    <w:rsid w:val="0013043A"/>
    <w:rsid w:val="00184762"/>
    <w:rsid w:val="00196135"/>
    <w:rsid w:val="001A7AC3"/>
    <w:rsid w:val="001B19D8"/>
    <w:rsid w:val="001B1F45"/>
    <w:rsid w:val="00237B32"/>
    <w:rsid w:val="002743B5"/>
    <w:rsid w:val="002761BA"/>
    <w:rsid w:val="002E5CDB"/>
    <w:rsid w:val="002F48B1"/>
    <w:rsid w:val="00351B24"/>
    <w:rsid w:val="003A1C01"/>
    <w:rsid w:val="003A2259"/>
    <w:rsid w:val="003C3080"/>
    <w:rsid w:val="003C79E5"/>
    <w:rsid w:val="003F4B55"/>
    <w:rsid w:val="00450E3E"/>
    <w:rsid w:val="004654AF"/>
    <w:rsid w:val="00485628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7835"/>
    <w:rsid w:val="00584289"/>
    <w:rsid w:val="005C0B50"/>
    <w:rsid w:val="005E0D99"/>
    <w:rsid w:val="005F64E6"/>
    <w:rsid w:val="00642568"/>
    <w:rsid w:val="0065289A"/>
    <w:rsid w:val="00653E73"/>
    <w:rsid w:val="006571B2"/>
    <w:rsid w:val="0067226F"/>
    <w:rsid w:val="006E4DFC"/>
    <w:rsid w:val="00725C51"/>
    <w:rsid w:val="007873F3"/>
    <w:rsid w:val="007A67AC"/>
    <w:rsid w:val="007D178B"/>
    <w:rsid w:val="007F3AFA"/>
    <w:rsid w:val="00820552"/>
    <w:rsid w:val="008A4614"/>
    <w:rsid w:val="008B1D7D"/>
    <w:rsid w:val="008C1131"/>
    <w:rsid w:val="00916E41"/>
    <w:rsid w:val="00936F48"/>
    <w:rsid w:val="009647F7"/>
    <w:rsid w:val="00976D3B"/>
    <w:rsid w:val="009A1326"/>
    <w:rsid w:val="009A4835"/>
    <w:rsid w:val="009A78BA"/>
    <w:rsid w:val="009D6532"/>
    <w:rsid w:val="009F0734"/>
    <w:rsid w:val="00A026A4"/>
    <w:rsid w:val="00A1264C"/>
    <w:rsid w:val="00A134D9"/>
    <w:rsid w:val="00A21D91"/>
    <w:rsid w:val="00AD020F"/>
    <w:rsid w:val="00AE298A"/>
    <w:rsid w:val="00AF1EDF"/>
    <w:rsid w:val="00B12F45"/>
    <w:rsid w:val="00B2089E"/>
    <w:rsid w:val="00B3448B"/>
    <w:rsid w:val="00B5170A"/>
    <w:rsid w:val="00B67C92"/>
    <w:rsid w:val="00B7088D"/>
    <w:rsid w:val="00B874F5"/>
    <w:rsid w:val="00BA560A"/>
    <w:rsid w:val="00BF236E"/>
    <w:rsid w:val="00C0355B"/>
    <w:rsid w:val="00C10F81"/>
    <w:rsid w:val="00C93056"/>
    <w:rsid w:val="00CA2E96"/>
    <w:rsid w:val="00CD2568"/>
    <w:rsid w:val="00D001F1"/>
    <w:rsid w:val="00D11966"/>
    <w:rsid w:val="00D3207B"/>
    <w:rsid w:val="00DA194F"/>
    <w:rsid w:val="00DC0F74"/>
    <w:rsid w:val="00DC1A91"/>
    <w:rsid w:val="00DD1ED7"/>
    <w:rsid w:val="00DD6622"/>
    <w:rsid w:val="00E10EE1"/>
    <w:rsid w:val="00E25119"/>
    <w:rsid w:val="00E30B79"/>
    <w:rsid w:val="00E41C63"/>
    <w:rsid w:val="00E458F1"/>
    <w:rsid w:val="00EA3306"/>
    <w:rsid w:val="00EB7BDE"/>
    <w:rsid w:val="00EC5373"/>
    <w:rsid w:val="00ED4061"/>
    <w:rsid w:val="00EF636B"/>
    <w:rsid w:val="00F06873"/>
    <w:rsid w:val="00F262EE"/>
    <w:rsid w:val="00F64524"/>
    <w:rsid w:val="00F72F48"/>
    <w:rsid w:val="00F835B0"/>
    <w:rsid w:val="00FB6A39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A5479"/>
  <w15:docId w15:val="{8816C546-4684-4FD3-A5FA-8AFF70D0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78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77835"/>
    <w:rPr>
      <w:sz w:val="24"/>
    </w:rPr>
  </w:style>
  <w:style w:type="paragraph" w:styleId="ad">
    <w:name w:val="footer"/>
    <w:basedOn w:val="a"/>
    <w:link w:val="ae"/>
    <w:rsid w:val="005778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77835"/>
    <w:rPr>
      <w:sz w:val="24"/>
    </w:rPr>
  </w:style>
  <w:style w:type="character" w:styleId="af">
    <w:name w:val="page number"/>
    <w:rsid w:val="007F3AFA"/>
  </w:style>
  <w:style w:type="paragraph" w:styleId="af0">
    <w:name w:val="Balloon Text"/>
    <w:basedOn w:val="a"/>
    <w:link w:val="af1"/>
    <w:semiHidden/>
    <w:unhideWhenUsed/>
    <w:rsid w:val="009A78B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A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Дудицкая Инна Владимировна</cp:lastModifiedBy>
  <cp:revision>2</cp:revision>
  <cp:lastPrinted>2018-12-24T04:35:00Z</cp:lastPrinted>
  <dcterms:created xsi:type="dcterms:W3CDTF">2020-03-06T05:31:00Z</dcterms:created>
  <dcterms:modified xsi:type="dcterms:W3CDTF">2020-03-06T05:31:00Z</dcterms:modified>
</cp:coreProperties>
</file>